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pacing w:val="-2"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DG.7234.</w:t>
      </w:r>
      <w:r w:rsidR="00F46250">
        <w:rPr>
          <w:rFonts w:ascii="Arial Narrow" w:hAnsi="Arial Narrow" w:cs="Arial"/>
          <w:i/>
          <w:spacing w:val="-2"/>
          <w:sz w:val="24"/>
          <w:szCs w:val="24"/>
        </w:rPr>
        <w:t>16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.2015</w:t>
      </w:r>
    </w:p>
    <w:p w:rsidR="0062535C" w:rsidRPr="00235959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62535C" w:rsidRDefault="0062535C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7493E" w:rsidRPr="00416EE9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F46250" w:rsidRPr="00F46250">
        <w:rPr>
          <w:rFonts w:ascii="Arial Narrow" w:hAnsi="Arial Narrow" w:cs="Arial"/>
          <w:spacing w:val="-2"/>
          <w:sz w:val="24"/>
          <w:szCs w:val="24"/>
          <w:u w:val="single"/>
        </w:rPr>
        <w:t>,,Koszenie poboczy</w:t>
      </w:r>
      <w:r w:rsidR="004E122B">
        <w:rPr>
          <w:rFonts w:ascii="Arial Narrow" w:hAnsi="Arial Narrow" w:cs="Arial"/>
          <w:spacing w:val="-2"/>
          <w:sz w:val="24"/>
          <w:szCs w:val="24"/>
          <w:u w:val="single"/>
        </w:rPr>
        <w:t xml:space="preserve">, skarp </w:t>
      </w:r>
      <w:r w:rsidR="00F46250" w:rsidRPr="00F46250">
        <w:rPr>
          <w:rFonts w:ascii="Arial Narrow" w:hAnsi="Arial Narrow" w:cs="Arial"/>
          <w:spacing w:val="-2"/>
          <w:sz w:val="24"/>
          <w:szCs w:val="24"/>
          <w:u w:val="single"/>
        </w:rPr>
        <w:t xml:space="preserve"> i rowów przy drogach gminnych na terenie Gminy Mielec w 2015r.’’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  <w:bookmarkStart w:id="0" w:name="_GoBack"/>
      <w:bookmarkEnd w:id="0"/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73407D" w:rsidRPr="001553F8" w:rsidRDefault="0047493E" w:rsidP="0073407D">
      <w:pPr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</w:t>
      </w:r>
      <w:r w:rsidR="00235959">
        <w:rPr>
          <w:rFonts w:ascii="Arial Narrow" w:hAnsi="Arial Narrow"/>
          <w:sz w:val="24"/>
          <w:szCs w:val="24"/>
        </w:rPr>
        <w:t xml:space="preserve">yczącego </w:t>
      </w:r>
      <w:r w:rsidR="00F46250">
        <w:rPr>
          <w:rFonts w:ascii="Arial Narrow" w:hAnsi="Arial Narrow"/>
          <w:b/>
          <w:sz w:val="24"/>
          <w:szCs w:val="24"/>
        </w:rPr>
        <w:t>„</w:t>
      </w:r>
      <w:r w:rsidR="00F46250" w:rsidRPr="00F46250">
        <w:rPr>
          <w:rFonts w:ascii="Arial Narrow" w:hAnsi="Arial Narrow"/>
          <w:b/>
          <w:sz w:val="24"/>
          <w:szCs w:val="24"/>
        </w:rPr>
        <w:t>Koszenie poboczy</w:t>
      </w:r>
      <w:r w:rsidR="00796FF8">
        <w:rPr>
          <w:rFonts w:ascii="Arial Narrow" w:hAnsi="Arial Narrow"/>
          <w:b/>
          <w:sz w:val="24"/>
          <w:szCs w:val="24"/>
        </w:rPr>
        <w:t xml:space="preserve">, skarp </w:t>
      </w:r>
      <w:r w:rsidR="00F46250" w:rsidRPr="00F46250">
        <w:rPr>
          <w:rFonts w:ascii="Arial Narrow" w:hAnsi="Arial Narrow"/>
          <w:b/>
          <w:sz w:val="24"/>
          <w:szCs w:val="24"/>
        </w:rPr>
        <w:t xml:space="preserve"> i rowów przy drogach gminnych na terenie Gminy Mielec w 2015r.’’</w:t>
      </w: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F46250" w:rsidRPr="00416EE9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235959" w:rsidRDefault="005525D6" w:rsidP="0023595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Koszenie poboczy na szer. do 1,2m</w:t>
            </w:r>
            <w:r w:rsidR="00C20E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Default="00C20EFA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</w:t>
            </w:r>
            <w:r w:rsidR="0062535C">
              <w:rPr>
                <w:rFonts w:ascii="Arial Narrow" w:hAnsi="Arial Narrow" w:cs="Arial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6250" w:rsidRPr="00416EE9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235959" w:rsidRDefault="005525D6" w:rsidP="0062535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Koszenie pobocz</w:t>
            </w:r>
            <w:r w:rsidR="0062535C">
              <w:rPr>
                <w:rFonts w:ascii="Arial Narrow" w:hAnsi="Arial Narrow" w:cs="Arial"/>
                <w:sz w:val="24"/>
                <w:szCs w:val="24"/>
              </w:rPr>
              <w:t>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 skarp</w:t>
            </w:r>
            <w:r w:rsidR="0062535C">
              <w:rPr>
                <w:rFonts w:ascii="Arial Narrow" w:hAnsi="Arial Narrow" w:cs="Arial"/>
                <w:sz w:val="24"/>
                <w:szCs w:val="24"/>
              </w:rPr>
              <w:t>y rowu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na szer. do 2,4m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Default="00C20EFA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62535C">
              <w:rPr>
                <w:rFonts w:ascii="Arial Narrow" w:hAnsi="Arial Narrow" w:cs="Arial"/>
                <w:sz w:val="24"/>
                <w:szCs w:val="24"/>
              </w:rPr>
              <w:t>0km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5D6" w:rsidRPr="00416EE9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D6" w:rsidRDefault="005525D6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D6" w:rsidRPr="00235959" w:rsidRDefault="005525D6" w:rsidP="0062535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Koszenie pobocz</w:t>
            </w:r>
            <w:r w:rsidR="0062535C">
              <w:rPr>
                <w:rFonts w:ascii="Arial Narrow" w:hAnsi="Arial Narrow" w:cs="Arial"/>
                <w:sz w:val="24"/>
                <w:szCs w:val="24"/>
              </w:rPr>
              <w:t>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 </w:t>
            </w:r>
            <w:r w:rsidR="00796FF8">
              <w:rPr>
                <w:rFonts w:ascii="Arial Narrow" w:hAnsi="Arial Narrow" w:cs="Arial"/>
                <w:sz w:val="24"/>
                <w:szCs w:val="24"/>
              </w:rPr>
              <w:t xml:space="preserve">skarp </w:t>
            </w:r>
            <w:r>
              <w:rPr>
                <w:rFonts w:ascii="Arial Narrow" w:hAnsi="Arial Narrow" w:cs="Arial"/>
                <w:sz w:val="24"/>
                <w:szCs w:val="24"/>
              </w:rPr>
              <w:t>rowu na szer. do 3,6m.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D6" w:rsidRDefault="00796FF8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62535C">
              <w:rPr>
                <w:rFonts w:ascii="Arial Narrow" w:hAnsi="Arial Narrow" w:cs="Arial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D6" w:rsidRPr="00416EE9" w:rsidRDefault="005525D6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D6" w:rsidRPr="00416EE9" w:rsidRDefault="005525D6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F46250">
        <w:trPr>
          <w:trHeight w:val="261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F46250">
        <w:trPr>
          <w:trHeight w:val="439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235959">
              <w:rPr>
                <w:rFonts w:ascii="Arial Narrow" w:hAnsi="Arial Narrow" w:cs="Arial"/>
                <w:sz w:val="24"/>
                <w:szCs w:val="24"/>
              </w:rPr>
              <w:t>Podatek VAT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62535C">
      <w:pPr>
        <w:pStyle w:val="Tekstpodstawowywcity"/>
        <w:spacing w:before="120"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uważam się za związanego złożoną ofertą przez okres 30 dni licząc od upływu terminu do składania ofert.</w:t>
      </w:r>
    </w:p>
    <w:p w:rsidR="0047493E" w:rsidRDefault="0047493E" w:rsidP="0062535C">
      <w:pPr>
        <w:numPr>
          <w:ilvl w:val="0"/>
          <w:numId w:val="8"/>
        </w:numPr>
        <w:spacing w:before="120" w:after="0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Default="0047493E" w:rsidP="0062535C">
      <w:pPr>
        <w:numPr>
          <w:ilvl w:val="0"/>
          <w:numId w:val="9"/>
        </w:numPr>
        <w:spacing w:after="0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47493E" w:rsidRDefault="0047493E" w:rsidP="0062535C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46" w:rsidRDefault="00F11546" w:rsidP="00416EE9">
      <w:pPr>
        <w:spacing w:after="0" w:line="240" w:lineRule="auto"/>
      </w:pPr>
      <w:r>
        <w:separator/>
      </w:r>
    </w:p>
  </w:endnote>
  <w:endnote w:type="continuationSeparator" w:id="0">
    <w:p w:rsidR="00F11546" w:rsidRDefault="00F11546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46806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2B">
          <w:rPr>
            <w:noProof/>
          </w:rPr>
          <w:t>2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46" w:rsidRDefault="00F11546" w:rsidP="00416EE9">
      <w:pPr>
        <w:spacing w:after="0" w:line="240" w:lineRule="auto"/>
      </w:pPr>
      <w:r>
        <w:separator/>
      </w:r>
    </w:p>
  </w:footnote>
  <w:footnote w:type="continuationSeparator" w:id="0">
    <w:p w:rsidR="00F11546" w:rsidRDefault="00F11546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60428"/>
    <w:rsid w:val="00235959"/>
    <w:rsid w:val="00416EE9"/>
    <w:rsid w:val="0047493E"/>
    <w:rsid w:val="004E122B"/>
    <w:rsid w:val="005525D6"/>
    <w:rsid w:val="005B4DED"/>
    <w:rsid w:val="0062535C"/>
    <w:rsid w:val="0073407D"/>
    <w:rsid w:val="00796FF8"/>
    <w:rsid w:val="00852EF0"/>
    <w:rsid w:val="00A11133"/>
    <w:rsid w:val="00C20EFA"/>
    <w:rsid w:val="00D259ED"/>
    <w:rsid w:val="00E34D8B"/>
    <w:rsid w:val="00F11546"/>
    <w:rsid w:val="00F4625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2015-04-30T08:26:00Z</cp:lastPrinted>
  <dcterms:created xsi:type="dcterms:W3CDTF">2015-04-29T11:30:00Z</dcterms:created>
  <dcterms:modified xsi:type="dcterms:W3CDTF">2015-04-30T08:26:00Z</dcterms:modified>
</cp:coreProperties>
</file>